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381" w:rsidRPr="00295381" w:rsidRDefault="00295381" w:rsidP="00207147">
      <w:pPr>
        <w:spacing w:after="0" w:line="240" w:lineRule="auto"/>
        <w:ind w:right="-160"/>
        <w:rPr>
          <w:rFonts w:ascii="Tahoma" w:eastAsia="Times New Roman" w:hAnsi="Tahoma" w:cs="Tahoma"/>
          <w:sz w:val="52"/>
          <w:szCs w:val="52"/>
          <w:u w:val="single"/>
          <w:lang w:val="es-ES" w:eastAsia="es-ES"/>
        </w:rPr>
      </w:pPr>
    </w:p>
    <w:p w:rsidR="00295381" w:rsidRPr="00295381" w:rsidRDefault="003D70D5" w:rsidP="00295381">
      <w:pPr>
        <w:spacing w:after="0" w:line="240" w:lineRule="auto"/>
        <w:ind w:right="-160"/>
        <w:rPr>
          <w:rFonts w:ascii="Tahoma" w:eastAsia="Times New Roman" w:hAnsi="Tahoma" w:cs="Tahoma"/>
          <w:sz w:val="52"/>
          <w:szCs w:val="52"/>
          <w:u w:val="single"/>
          <w:lang w:val="es-ES" w:eastAsia="es-ES"/>
        </w:rPr>
      </w:pPr>
      <w:r>
        <w:rPr>
          <w:noProof/>
          <w:lang w:eastAsia="es-MX"/>
        </w:rPr>
        <w:drawing>
          <wp:inline distT="0" distB="0" distL="0" distR="0" wp14:anchorId="584912A0" wp14:editId="065C599F">
            <wp:extent cx="1397703" cy="707366"/>
            <wp:effectExtent l="0" t="0" r="0" b="0"/>
            <wp:docPr id="3" name="Imagen 3" descr="C:\Users\Lic Gabriel\AppData\Local\Microsoft\Windows\INetCache\Content.Word\Logo_Fideicomiso_espanol_color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 Gabriel\AppData\Local\Microsoft\Windows\INetCache\Content.Word\Logo_Fideicomiso_espanol_color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39" cy="7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81" w:rsidRPr="00295381" w:rsidRDefault="00295381" w:rsidP="00295381">
      <w:pPr>
        <w:spacing w:after="0" w:line="240" w:lineRule="auto"/>
        <w:ind w:right="-160"/>
        <w:jc w:val="center"/>
        <w:rPr>
          <w:rFonts w:ascii="Tahoma" w:eastAsia="Times New Roman" w:hAnsi="Tahoma" w:cs="Tahoma"/>
          <w:sz w:val="52"/>
          <w:szCs w:val="52"/>
          <w:u w:val="single"/>
          <w:lang w:val="es-ES" w:eastAsia="es-ES"/>
        </w:rPr>
      </w:pPr>
    </w:p>
    <w:p w:rsidR="00295381" w:rsidRDefault="00295381" w:rsidP="00295381">
      <w:pPr>
        <w:spacing w:after="0" w:line="240" w:lineRule="auto"/>
        <w:ind w:right="-160"/>
        <w:jc w:val="center"/>
        <w:rPr>
          <w:rFonts w:ascii="Tahoma" w:eastAsia="Times New Roman" w:hAnsi="Tahoma" w:cs="Tahoma"/>
          <w:b/>
          <w:sz w:val="32"/>
          <w:szCs w:val="32"/>
          <w:u w:val="single"/>
          <w:lang w:eastAsia="es-ES"/>
        </w:rPr>
      </w:pPr>
    </w:p>
    <w:p w:rsidR="00295381" w:rsidRDefault="00295381" w:rsidP="00295381">
      <w:pPr>
        <w:spacing w:after="0" w:line="240" w:lineRule="auto"/>
        <w:ind w:right="-160"/>
        <w:jc w:val="center"/>
        <w:rPr>
          <w:rFonts w:ascii="Tahoma" w:eastAsia="Times New Roman" w:hAnsi="Tahoma" w:cs="Tahoma"/>
          <w:b/>
          <w:sz w:val="32"/>
          <w:szCs w:val="32"/>
          <w:u w:val="single"/>
          <w:lang w:eastAsia="es-ES"/>
        </w:rPr>
      </w:pPr>
    </w:p>
    <w:p w:rsidR="00295381" w:rsidRPr="00295381" w:rsidRDefault="00295381" w:rsidP="004831AF">
      <w:pPr>
        <w:spacing w:after="0" w:line="240" w:lineRule="auto"/>
        <w:ind w:right="-160"/>
        <w:jc w:val="center"/>
        <w:rPr>
          <w:rFonts w:ascii="Tahoma" w:eastAsia="Times New Roman" w:hAnsi="Tahoma" w:cs="Tahoma"/>
          <w:b/>
          <w:sz w:val="32"/>
          <w:szCs w:val="32"/>
          <w:u w:val="single"/>
          <w:lang w:eastAsia="es-ES"/>
        </w:rPr>
      </w:pPr>
      <w:r w:rsidRPr="00295381">
        <w:rPr>
          <w:rFonts w:ascii="Tahoma" w:eastAsia="Times New Roman" w:hAnsi="Tahoma" w:cs="Tahoma"/>
          <w:b/>
          <w:sz w:val="32"/>
          <w:szCs w:val="32"/>
          <w:u w:val="single"/>
          <w:lang w:eastAsia="es-ES"/>
        </w:rPr>
        <w:t>VISIÓN</w:t>
      </w:r>
    </w:p>
    <w:p w:rsidR="00295381" w:rsidRPr="00295381" w:rsidRDefault="00295381" w:rsidP="00295381">
      <w:pPr>
        <w:spacing w:after="0" w:line="240" w:lineRule="auto"/>
        <w:ind w:right="-160"/>
        <w:rPr>
          <w:rFonts w:ascii="Tahoma" w:eastAsia="Times New Roman" w:hAnsi="Tahoma" w:cs="Tahoma"/>
          <w:sz w:val="52"/>
          <w:szCs w:val="52"/>
          <w:u w:val="single"/>
          <w:lang w:eastAsia="es-ES"/>
        </w:rPr>
      </w:pPr>
    </w:p>
    <w:p w:rsidR="00295381" w:rsidRPr="00295381" w:rsidRDefault="00295381" w:rsidP="00295381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lang w:val="es-ES" w:eastAsia="es-ES"/>
        </w:rPr>
      </w:pPr>
    </w:p>
    <w:p w:rsidR="00295381" w:rsidRPr="00207147" w:rsidRDefault="00295381" w:rsidP="00295381">
      <w:pPr>
        <w:spacing w:after="0" w:line="240" w:lineRule="auto"/>
        <w:jc w:val="both"/>
        <w:rPr>
          <w:rFonts w:eastAsia="Times New Roman" w:cs="Arial"/>
          <w:sz w:val="32"/>
          <w:szCs w:val="32"/>
          <w:lang w:val="es-ES" w:eastAsia="es-ES"/>
        </w:rPr>
      </w:pPr>
      <w:r w:rsidRPr="00207147">
        <w:rPr>
          <w:rFonts w:eastAsia="Times New Roman" w:cs="Arial"/>
          <w:sz w:val="32"/>
          <w:szCs w:val="32"/>
          <w:lang w:val="es-ES" w:eastAsia="es-ES"/>
        </w:rPr>
        <w:t>Integrar un Plan Global de Promoción y Publicidad Turística con aportaciones de los tres niveles de gobierno que facilite el posicionamiento de la ciudad y Puerto de Acapulco como un destino de descanso y placer así como sede de Congresos, Convenciones, Eventos, Ferias y Exposiciones, tanto nacionales como internacionales, capitalizando los atractivos y servicios turísticos con los que se cuenta, a fin de contribuir mediante acertados programas de publicidad, promoción y relaciones públicas, a que Acapulco sea un destino turístico de Primer Nivel.</w:t>
      </w:r>
    </w:p>
    <w:p w:rsidR="00295381" w:rsidRPr="00295381" w:rsidRDefault="00295381" w:rsidP="00295381">
      <w:pPr>
        <w:spacing w:after="0" w:line="240" w:lineRule="auto"/>
        <w:ind w:right="-160"/>
        <w:jc w:val="center"/>
        <w:rPr>
          <w:rFonts w:ascii="Tahoma" w:eastAsia="Times New Roman" w:hAnsi="Tahoma" w:cs="Tahoma"/>
          <w:sz w:val="32"/>
          <w:szCs w:val="32"/>
          <w:u w:val="single"/>
          <w:lang w:eastAsia="es-ES"/>
        </w:rPr>
      </w:pPr>
    </w:p>
    <w:p w:rsidR="00295381" w:rsidRPr="00295381" w:rsidRDefault="00295381" w:rsidP="00295381">
      <w:pPr>
        <w:spacing w:after="0" w:line="240" w:lineRule="auto"/>
        <w:ind w:right="-160"/>
        <w:jc w:val="center"/>
        <w:rPr>
          <w:rFonts w:ascii="Tahoma" w:eastAsia="Times New Roman" w:hAnsi="Tahoma" w:cs="Tahoma"/>
          <w:sz w:val="32"/>
          <w:szCs w:val="32"/>
          <w:u w:val="single"/>
          <w:lang w:eastAsia="es-ES"/>
        </w:rPr>
      </w:pPr>
    </w:p>
    <w:p w:rsidR="00295381" w:rsidRPr="00295381" w:rsidRDefault="00295381" w:rsidP="00295381">
      <w:pPr>
        <w:spacing w:after="0" w:line="240" w:lineRule="auto"/>
        <w:ind w:right="-160"/>
        <w:jc w:val="center"/>
        <w:rPr>
          <w:rFonts w:ascii="Tahoma" w:eastAsia="Times New Roman" w:hAnsi="Tahoma" w:cs="Tahoma"/>
          <w:sz w:val="32"/>
          <w:szCs w:val="32"/>
          <w:u w:val="single"/>
          <w:lang w:eastAsia="es-ES"/>
        </w:rPr>
      </w:pPr>
    </w:p>
    <w:p w:rsidR="00295381" w:rsidRPr="00295381" w:rsidRDefault="00295381" w:rsidP="00295381">
      <w:pPr>
        <w:spacing w:after="0" w:line="240" w:lineRule="auto"/>
        <w:ind w:right="-160"/>
        <w:jc w:val="center"/>
        <w:rPr>
          <w:rFonts w:ascii="Tahoma" w:eastAsia="Times New Roman" w:hAnsi="Tahoma" w:cs="Tahoma"/>
          <w:sz w:val="32"/>
          <w:szCs w:val="32"/>
          <w:u w:val="single"/>
          <w:lang w:eastAsia="es-ES"/>
        </w:rPr>
      </w:pPr>
    </w:p>
    <w:p w:rsidR="00295381" w:rsidRDefault="00295381" w:rsidP="00FA0559">
      <w:pPr>
        <w:rPr>
          <w:sz w:val="28"/>
          <w:szCs w:val="28"/>
        </w:rPr>
      </w:pPr>
      <w:bookmarkStart w:id="0" w:name="_GoBack"/>
      <w:bookmarkEnd w:id="0"/>
    </w:p>
    <w:sectPr w:rsidR="002953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F76" w:rsidRDefault="00FF6F76" w:rsidP="007B10F3">
      <w:pPr>
        <w:spacing w:after="0" w:line="240" w:lineRule="auto"/>
      </w:pPr>
      <w:r>
        <w:separator/>
      </w:r>
    </w:p>
  </w:endnote>
  <w:endnote w:type="continuationSeparator" w:id="0">
    <w:p w:rsidR="00FF6F76" w:rsidRDefault="00FF6F76" w:rsidP="007B1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F76" w:rsidRDefault="00FF6F76" w:rsidP="007B10F3">
      <w:pPr>
        <w:spacing w:after="0" w:line="240" w:lineRule="auto"/>
      </w:pPr>
      <w:r>
        <w:separator/>
      </w:r>
    </w:p>
  </w:footnote>
  <w:footnote w:type="continuationSeparator" w:id="0">
    <w:p w:rsidR="00FF6F76" w:rsidRDefault="00FF6F76" w:rsidP="007B1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559"/>
    <w:rsid w:val="00035CAA"/>
    <w:rsid w:val="00095A21"/>
    <w:rsid w:val="0016556F"/>
    <w:rsid w:val="00207147"/>
    <w:rsid w:val="00295381"/>
    <w:rsid w:val="003D70D5"/>
    <w:rsid w:val="003E748D"/>
    <w:rsid w:val="004038BA"/>
    <w:rsid w:val="004141CD"/>
    <w:rsid w:val="004542E2"/>
    <w:rsid w:val="004831AF"/>
    <w:rsid w:val="004C6BA7"/>
    <w:rsid w:val="00506F73"/>
    <w:rsid w:val="005347E4"/>
    <w:rsid w:val="0059488E"/>
    <w:rsid w:val="005970D6"/>
    <w:rsid w:val="00641352"/>
    <w:rsid w:val="006B7573"/>
    <w:rsid w:val="007B10F3"/>
    <w:rsid w:val="00870E84"/>
    <w:rsid w:val="0087187B"/>
    <w:rsid w:val="008D3B26"/>
    <w:rsid w:val="00911CA0"/>
    <w:rsid w:val="00AE5D79"/>
    <w:rsid w:val="00BA4B91"/>
    <w:rsid w:val="00CC7FDC"/>
    <w:rsid w:val="00CE44BC"/>
    <w:rsid w:val="00D33C8F"/>
    <w:rsid w:val="00D8252D"/>
    <w:rsid w:val="00F0601E"/>
    <w:rsid w:val="00FA0559"/>
    <w:rsid w:val="00FA07FB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A05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7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10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0F3"/>
  </w:style>
  <w:style w:type="paragraph" w:styleId="Piedepgina">
    <w:name w:val="footer"/>
    <w:basedOn w:val="Normal"/>
    <w:link w:val="PiedepginaCar"/>
    <w:uiPriority w:val="99"/>
    <w:unhideWhenUsed/>
    <w:rsid w:val="007B10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0F3"/>
  </w:style>
  <w:style w:type="character" w:styleId="Hipervnculo">
    <w:name w:val="Hyperlink"/>
    <w:basedOn w:val="Fuentedeprrafopredeter"/>
    <w:uiPriority w:val="99"/>
    <w:unhideWhenUsed/>
    <w:rsid w:val="005347E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E74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A05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7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10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0F3"/>
  </w:style>
  <w:style w:type="paragraph" w:styleId="Piedepgina">
    <w:name w:val="footer"/>
    <w:basedOn w:val="Normal"/>
    <w:link w:val="PiedepginaCar"/>
    <w:uiPriority w:val="99"/>
    <w:unhideWhenUsed/>
    <w:rsid w:val="007B10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0F3"/>
  </w:style>
  <w:style w:type="character" w:styleId="Hipervnculo">
    <w:name w:val="Hyperlink"/>
    <w:basedOn w:val="Fuentedeprrafopredeter"/>
    <w:uiPriority w:val="99"/>
    <w:unhideWhenUsed/>
    <w:rsid w:val="005347E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E74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 Gabriel</dc:creator>
  <cp:lastModifiedBy>Lic Gabriel</cp:lastModifiedBy>
  <cp:revision>17</cp:revision>
  <cp:lastPrinted>2017-06-17T00:35:00Z</cp:lastPrinted>
  <dcterms:created xsi:type="dcterms:W3CDTF">2019-06-06T23:34:00Z</dcterms:created>
  <dcterms:modified xsi:type="dcterms:W3CDTF">2019-07-20T16:41:00Z</dcterms:modified>
</cp:coreProperties>
</file>