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E4" w:rsidRDefault="00296CE4">
      <w:pPr>
        <w:rPr>
          <w:lang w:val="es-ES"/>
        </w:rPr>
      </w:pPr>
    </w:p>
    <w:p w:rsidR="00C42826" w:rsidRDefault="00C42826" w:rsidP="007B4A7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42826" w:rsidRDefault="00C42826" w:rsidP="007B4A7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42826" w:rsidRDefault="00C42826" w:rsidP="007B4A7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42826" w:rsidRDefault="00C42826" w:rsidP="007B4A7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42826" w:rsidRDefault="00C42826" w:rsidP="007B4A7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41C61" w:rsidRDefault="00541C61" w:rsidP="007B4A7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7B4A74">
        <w:rPr>
          <w:rFonts w:ascii="Tahoma" w:hAnsi="Tahoma" w:cs="Tahoma"/>
          <w:b/>
          <w:sz w:val="28"/>
          <w:szCs w:val="28"/>
          <w:lang w:val="es-ES"/>
        </w:rPr>
        <w:t>DOMICILIO DE LA UNIDAD DE TRANSPARENCIADEL FIDEICOMISO ACAPULCO</w:t>
      </w:r>
    </w:p>
    <w:p w:rsidR="007B4A74" w:rsidRPr="007B4A74" w:rsidRDefault="007B4A74" w:rsidP="007B4A7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41C61" w:rsidRPr="00541C61" w:rsidRDefault="00541C61">
      <w:pPr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936"/>
        <w:gridCol w:w="3260"/>
        <w:gridCol w:w="3827"/>
        <w:gridCol w:w="2525"/>
      </w:tblGrid>
      <w:tr w:rsidR="007B4A74" w:rsidRPr="007B4A74" w:rsidTr="00C42826">
        <w:trPr>
          <w:trHeight w:val="724"/>
        </w:trPr>
        <w:tc>
          <w:tcPr>
            <w:tcW w:w="3936" w:type="dxa"/>
            <w:shd w:val="clear" w:color="auto" w:fill="FFFF00"/>
          </w:tcPr>
          <w:p w:rsidR="007B4A74" w:rsidRPr="007B4A74" w:rsidRDefault="007B4A74" w:rsidP="00541C61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  <w:p w:rsidR="007B4A74" w:rsidRPr="007B4A74" w:rsidRDefault="007B4A74" w:rsidP="00541C61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EMPLEADO</w:t>
            </w:r>
            <w:r w:rsidRPr="007B4A74">
              <w:rPr>
                <w:rFonts w:ascii="Tahoma" w:hAnsi="Tahoma" w:cs="Tahoma"/>
                <w:b/>
                <w:lang w:val="es-ES"/>
              </w:rPr>
              <w:t>/CARGO</w:t>
            </w:r>
          </w:p>
        </w:tc>
        <w:tc>
          <w:tcPr>
            <w:tcW w:w="3260" w:type="dxa"/>
            <w:shd w:val="clear" w:color="auto" w:fill="FFFF00"/>
          </w:tcPr>
          <w:p w:rsidR="007B4A74" w:rsidRPr="007B4A74" w:rsidRDefault="007B4A74" w:rsidP="00541C61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  <w:p w:rsidR="007B4A74" w:rsidRPr="007B4A74" w:rsidRDefault="007B4A74" w:rsidP="00541C61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7B4A74">
              <w:rPr>
                <w:rFonts w:ascii="Tahoma" w:hAnsi="Tahoma" w:cs="Tahoma"/>
                <w:b/>
                <w:lang w:val="es-ES"/>
              </w:rPr>
              <w:t>DOMICILIO</w:t>
            </w:r>
          </w:p>
        </w:tc>
        <w:tc>
          <w:tcPr>
            <w:tcW w:w="3827" w:type="dxa"/>
            <w:shd w:val="clear" w:color="auto" w:fill="FFFF00"/>
          </w:tcPr>
          <w:p w:rsidR="007B4A74" w:rsidRPr="007B4A74" w:rsidRDefault="007B4A74" w:rsidP="00541C61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  <w:p w:rsidR="007B4A74" w:rsidRPr="007B4A74" w:rsidRDefault="007B4A74" w:rsidP="00541C61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CORREO ELECTRÓ</w:t>
            </w:r>
            <w:r w:rsidRPr="007B4A74">
              <w:rPr>
                <w:rFonts w:ascii="Tahoma" w:hAnsi="Tahoma" w:cs="Tahoma"/>
                <w:b/>
                <w:lang w:val="es-ES"/>
              </w:rPr>
              <w:t>NICO</w:t>
            </w:r>
          </w:p>
        </w:tc>
        <w:tc>
          <w:tcPr>
            <w:tcW w:w="2525" w:type="dxa"/>
            <w:shd w:val="clear" w:color="auto" w:fill="FFFF00"/>
          </w:tcPr>
          <w:p w:rsidR="007B4A74" w:rsidRPr="007B4A74" w:rsidRDefault="007B4A74" w:rsidP="00541C61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  <w:p w:rsidR="007B4A74" w:rsidRPr="007B4A74" w:rsidRDefault="007B4A74" w:rsidP="00541C61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7B4A74">
              <w:rPr>
                <w:rFonts w:ascii="Tahoma" w:hAnsi="Tahoma" w:cs="Tahoma"/>
                <w:b/>
                <w:lang w:val="es-ES"/>
              </w:rPr>
              <w:t>HORARIO</w:t>
            </w:r>
          </w:p>
        </w:tc>
      </w:tr>
      <w:tr w:rsidR="007B4A74" w:rsidRPr="00541C61" w:rsidTr="007B4A74">
        <w:tc>
          <w:tcPr>
            <w:tcW w:w="3936" w:type="dxa"/>
          </w:tcPr>
          <w:p w:rsidR="007B4A74" w:rsidRPr="00541C61" w:rsidRDefault="007B4A74">
            <w:pPr>
              <w:rPr>
                <w:rStyle w:val="Textoennegrita"/>
                <w:rFonts w:ascii="Tahoma" w:hAnsi="Tahoma" w:cs="Tahoma"/>
                <w:color w:val="000000"/>
              </w:rPr>
            </w:pPr>
            <w:r w:rsidRPr="00541C61">
              <w:rPr>
                <w:rStyle w:val="Textoennegrita"/>
                <w:rFonts w:ascii="Tahoma" w:hAnsi="Tahoma" w:cs="Tahoma"/>
                <w:color w:val="000000"/>
              </w:rPr>
              <w:t>Lic. Eustolia Castro Sánchez.</w:t>
            </w:r>
          </w:p>
          <w:p w:rsidR="007B4A74" w:rsidRPr="00541C61" w:rsidRDefault="007B4A74">
            <w:pPr>
              <w:rPr>
                <w:rFonts w:ascii="Tahoma" w:hAnsi="Tahoma" w:cs="Tahoma"/>
                <w:lang w:val="es-ES"/>
              </w:rPr>
            </w:pPr>
            <w:r w:rsidRPr="00541C61">
              <w:rPr>
                <w:rFonts w:ascii="Tahoma" w:hAnsi="Tahoma" w:cs="Tahoma"/>
                <w:color w:val="000000"/>
              </w:rPr>
              <w:t>Titular de la Unidad de Transparencia</w:t>
            </w:r>
          </w:p>
        </w:tc>
        <w:tc>
          <w:tcPr>
            <w:tcW w:w="3260" w:type="dxa"/>
          </w:tcPr>
          <w:p w:rsidR="007B4A74" w:rsidRPr="00541C61" w:rsidRDefault="007B4A7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Andrés de Urdaneta No. 28.</w:t>
            </w:r>
          </w:p>
          <w:p w:rsidR="007B4A74" w:rsidRPr="00541C61" w:rsidRDefault="007B4A74">
            <w:pPr>
              <w:rPr>
                <w:rFonts w:ascii="Tahoma" w:hAnsi="Tahoma" w:cs="Tahoma"/>
                <w:color w:val="000000"/>
              </w:rPr>
            </w:pPr>
            <w:r w:rsidRPr="00541C61">
              <w:rPr>
                <w:rFonts w:ascii="Tahoma" w:hAnsi="Tahoma" w:cs="Tahoma"/>
                <w:color w:val="000000"/>
              </w:rPr>
              <w:t>Fraccionamiento Hornos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7B4A74" w:rsidRPr="00541C61" w:rsidRDefault="007B4A7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C.P. 39355.</w:t>
            </w:r>
          </w:p>
          <w:p w:rsidR="007B4A74" w:rsidRPr="00541C61" w:rsidRDefault="007B4A74">
            <w:pPr>
              <w:rPr>
                <w:rFonts w:ascii="Tahoma" w:hAnsi="Tahoma" w:cs="Tahoma"/>
                <w:color w:val="000000"/>
              </w:rPr>
            </w:pPr>
            <w:r w:rsidRPr="00541C61">
              <w:rPr>
                <w:rFonts w:ascii="Tahoma" w:hAnsi="Tahoma" w:cs="Tahoma"/>
                <w:color w:val="000000"/>
              </w:rPr>
              <w:t>Acapulco, Gro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7B4A74" w:rsidRDefault="007B4A74">
            <w:pPr>
              <w:rPr>
                <w:rFonts w:ascii="Tahoma" w:hAnsi="Tahoma" w:cs="Tahoma"/>
                <w:color w:val="000000"/>
              </w:rPr>
            </w:pPr>
            <w:r w:rsidRPr="00541C61">
              <w:rPr>
                <w:rFonts w:ascii="Tahoma" w:hAnsi="Tahoma" w:cs="Tahoma"/>
                <w:color w:val="000000"/>
              </w:rPr>
              <w:t>Teléfonos: 744 188-96-36</w:t>
            </w:r>
          </w:p>
          <w:p w:rsidR="007B4A74" w:rsidRDefault="007B4A74" w:rsidP="007B4A7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    </w:t>
            </w:r>
            <w:r w:rsidRPr="00541C61">
              <w:rPr>
                <w:rFonts w:ascii="Tahoma" w:hAnsi="Tahoma" w:cs="Tahoma"/>
                <w:color w:val="000000"/>
              </w:rPr>
              <w:t xml:space="preserve"> 188-96-05 </w:t>
            </w:r>
            <w:r>
              <w:rPr>
                <w:rFonts w:ascii="Tahoma" w:hAnsi="Tahoma" w:cs="Tahoma"/>
                <w:color w:val="000000"/>
              </w:rPr>
              <w:t xml:space="preserve">   </w:t>
            </w:r>
          </w:p>
          <w:p w:rsidR="007B4A74" w:rsidRPr="00541C61" w:rsidRDefault="007B4A74" w:rsidP="00C42826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     </w:t>
            </w:r>
            <w:r w:rsidR="00C42826">
              <w:rPr>
                <w:rFonts w:ascii="Tahoma" w:hAnsi="Tahoma" w:cs="Tahoma"/>
                <w:color w:val="000000"/>
              </w:rPr>
              <w:t xml:space="preserve">   </w:t>
            </w:r>
            <w:r w:rsidRPr="00541C61">
              <w:rPr>
                <w:rFonts w:ascii="Tahoma" w:hAnsi="Tahoma" w:cs="Tahoma"/>
                <w:color w:val="000000"/>
              </w:rPr>
              <w:t>Ext</w:t>
            </w:r>
            <w:r w:rsidR="00C42826">
              <w:rPr>
                <w:rFonts w:ascii="Tahoma" w:hAnsi="Tahoma" w:cs="Tahoma"/>
                <w:color w:val="000000"/>
              </w:rPr>
              <w:t>.</w:t>
            </w:r>
            <w:r w:rsidRPr="00541C61">
              <w:rPr>
                <w:rFonts w:ascii="Tahoma" w:hAnsi="Tahoma" w:cs="Tahoma"/>
                <w:color w:val="000000"/>
              </w:rPr>
              <w:t xml:space="preserve"> 125</w:t>
            </w:r>
          </w:p>
        </w:tc>
        <w:tc>
          <w:tcPr>
            <w:tcW w:w="3827" w:type="dxa"/>
          </w:tcPr>
          <w:p w:rsidR="007B4A74" w:rsidRPr="00541C61" w:rsidRDefault="007B4A74" w:rsidP="00541C61">
            <w:pPr>
              <w:rPr>
                <w:lang w:val="es-ES"/>
              </w:rPr>
            </w:pPr>
            <w:hyperlink r:id="rId6" w:history="1">
              <w:r>
                <w:rPr>
                  <w:rStyle w:val="Hipervnculo"/>
                </w:rPr>
                <w:t>pntfideicomisoacapulco@gmail.com</w:t>
              </w:r>
            </w:hyperlink>
            <w:r>
              <w:rPr>
                <w:color w:val="000000"/>
              </w:rPr>
              <w:t xml:space="preserve">  </w:t>
            </w:r>
            <w:hyperlink r:id="rId7" w:history="1">
              <w:r>
                <w:rPr>
                  <w:rStyle w:val="Hipervnculo"/>
                </w:rPr>
                <w:t>pntfidaca.utransparencia@gmail.com</w:t>
              </w:r>
            </w:hyperlink>
          </w:p>
          <w:p w:rsidR="007B4A74" w:rsidRPr="00541C61" w:rsidRDefault="007B4A74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2525" w:type="dxa"/>
          </w:tcPr>
          <w:p w:rsidR="007B4A74" w:rsidRDefault="007B4A74" w:rsidP="00541C61">
            <w:pPr>
              <w:rPr>
                <w:color w:val="000000"/>
              </w:rPr>
            </w:pPr>
            <w:r>
              <w:rPr>
                <w:color w:val="000000"/>
              </w:rPr>
              <w:t>Lunes a Viernes.</w:t>
            </w:r>
          </w:p>
          <w:p w:rsidR="007B4A74" w:rsidRDefault="007B4A74" w:rsidP="007B4A74">
            <w:pPr>
              <w:rPr>
                <w:color w:val="000000"/>
              </w:rPr>
            </w:pPr>
            <w:r>
              <w:rPr>
                <w:color w:val="000000"/>
              </w:rPr>
              <w:t>8:80 a 16:00 Hrs.</w:t>
            </w:r>
          </w:p>
        </w:tc>
      </w:tr>
    </w:tbl>
    <w:p w:rsidR="00541C61" w:rsidRDefault="00541C61">
      <w:pPr>
        <w:rPr>
          <w:lang w:val="es-ES"/>
        </w:rPr>
      </w:pPr>
    </w:p>
    <w:sectPr w:rsidR="00541C61" w:rsidSect="00C42826">
      <w:headerReference w:type="default" r:id="rId8"/>
      <w:pgSz w:w="15120" w:h="10440" w:orient="landscape" w:code="7"/>
      <w:pgMar w:top="1134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26" w:rsidRDefault="00C42826" w:rsidP="00C42826">
      <w:r>
        <w:separator/>
      </w:r>
    </w:p>
  </w:endnote>
  <w:endnote w:type="continuationSeparator" w:id="0">
    <w:p w:rsidR="00C42826" w:rsidRDefault="00C42826" w:rsidP="00C4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26" w:rsidRDefault="00C42826" w:rsidP="00C42826">
      <w:r>
        <w:separator/>
      </w:r>
    </w:p>
  </w:footnote>
  <w:footnote w:type="continuationSeparator" w:id="0">
    <w:p w:rsidR="00C42826" w:rsidRDefault="00C42826" w:rsidP="00C42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26" w:rsidRDefault="00C42826">
    <w:pPr>
      <w:pStyle w:val="Encabezado"/>
    </w:pPr>
    <w:r>
      <w:rPr>
        <w:noProof/>
        <w:lang w:eastAsia="es-MX"/>
      </w:rPr>
      <w:pict>
        <v:group id="_x0000_s2049" style="position:absolute;margin-left:-5.9pt;margin-top:-16.5pt;width:681.05pt;height:86.4pt;z-index:251658240" coordorigin="1153,390" coordsize="10412,1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50" type="#_x0000_t75" style="position:absolute;left:9318;top:390;width:2247;height:8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FNS2+AAAA2gAAAA8AAABkcnMvZG93bnJldi54bWxEj9sKwjAQRN8F/yGs4JtNFRSpRlFBUBDB&#10;ywcszfaCzaY0UatfbwTBx2FmzjDzZWsq8aDGlZYVDKMYBHFqdcm5gutlO5iCcB5ZY2WZFLzIwXLR&#10;7cwx0fbJJ3qcfS4ChF2CCgrv60RKlxZk0EW2Jg5eZhuDPsgml7rBZ4CbSo7ieCINlhwWCqxpU1B6&#10;O9+Ngpt+t0c8robZYS3NZGzGeRbvler32tUMhKfW/8O/9k4rGMH3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dFNS2+AAAA2gAAAA8AAAAAAAAAAAAAAAAAnwIAAGRy&#10;cy9kb3ducmV2LnhtbFBLBQYAAAAABAAEAPcAAACKAwAAAAA=&#10;">
            <v:imagedata r:id="rId1" o:title="Imagen fidaca" cropright="11752f"/>
            <v:path arrowok="t"/>
          </v:shape>
          <v:shape id="Imagen 3" o:spid="_x0000_s2051" type="#_x0000_t75" style="position:absolute;left:5960;top:390;width:1090;height:7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Fzd7DAAAA2gAAAA8AAABkcnMvZG93bnJldi54bWxEj0+LwjAUxO8LfofwhL2tqYoi1SgqrHpw&#10;K/45eHw0z7bYvHSbrNZvbwRhj8PM/IaZzBpTihvVrrCsoNuJQBCnVhecKTgdv79GIJxH1lhaJgUP&#10;cjCbtj4mGGt75z3dDj4TAcIuRgW591UspUtzMug6tiIO3sXWBn2QdSZ1jfcAN6XsRdFQGiw4LORY&#10;0TKn9Hr4MwoG1+S8XS1+fs2itE26HtAuGSZKfbab+RiEp8b/h9/tjVbQh9eVcAPk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XN3sMAAADaAAAADwAAAAAAAAAAAAAAAACf&#10;AgAAZHJzL2Rvd25yZXYueG1sUEsFBgAAAAAEAAQA9wAAAI8DAAAAAA==&#10;">
            <v:imagedata r:id="rId2" o:title="images" cropbottom="16994f"/>
            <v:path arrowok="t"/>
          </v:shape>
          <v:shape id="Imagen 5" o:spid="_x0000_s2052" type="#_x0000_t75" style="position:absolute;left:1270;top:1276;width:10295;height:1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IijzDAAAA2gAAAA8AAABkcnMvZG93bnJldi54bWxEj0uLwkAQhO8L/oehBW/rRF0fREcJQZcc&#10;vPjAc5Npk2CmJ2TGGP/9zsLCHouq+ora7HpTi45aV1lWMBlHIIhzqysuFFwvh88VCOeRNdaWScGb&#10;HOy2g48Nxtq++ETd2RciQNjFqKD0vomldHlJBt3YNsTBu9vWoA+yLaRu8RXgppbTKFpIgxWHhRIb&#10;SkvKH+enUZDtk2WVJv33dD/TLj2m2erWfSk1GvbJGoSn3v+H/9qZVjCH3yvh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iKPMMAAADaAAAADwAAAAAAAAAAAAAAAACf&#10;AgAAZHJzL2Rvd25yZXYueG1sUEsFBgAAAAAEAAQA9wAAAI8DAAAAAA==&#10;">
            <v:imagedata r:id="rId3" o:title="BannerSemblanzaGobernador2" croptop="51622f" cropbottom="4528f" cropleft="11488f"/>
            <v:path arrowok="t"/>
          </v:shape>
          <v:shape id="_x0000_s2053" type="#_x0000_t75" style="position:absolute;left:1153;top:462;width:2179;height:814" wrapcoords="3128 0 1788 400 745 3200 745 14000 1490 19200 1490 19600 2979 21200 3277 21200 4618 21200 4916 21200 6406 19600 20706 18000 21153 3600 18174 2800 4767 0 3128 0">
            <v:imagedata r:id="rId4" o:title="LOGO GRO COLOR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1C61"/>
    <w:rsid w:val="00187C58"/>
    <w:rsid w:val="00296CE4"/>
    <w:rsid w:val="00541C61"/>
    <w:rsid w:val="007B4A74"/>
    <w:rsid w:val="009D313C"/>
    <w:rsid w:val="00A3130B"/>
    <w:rsid w:val="00C42826"/>
    <w:rsid w:val="00D743C1"/>
    <w:rsid w:val="00E25114"/>
    <w:rsid w:val="00E6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41C6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41C6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1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28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2826"/>
  </w:style>
  <w:style w:type="paragraph" w:styleId="Piedepgina">
    <w:name w:val="footer"/>
    <w:basedOn w:val="Normal"/>
    <w:link w:val="PiedepginaCar"/>
    <w:uiPriority w:val="99"/>
    <w:semiHidden/>
    <w:unhideWhenUsed/>
    <w:rsid w:val="00C428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daca@guerrero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tfideicomisoacapulc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FIDACA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2020-08-26T16:43:00Z</dcterms:created>
  <dcterms:modified xsi:type="dcterms:W3CDTF">2020-08-26T17:26:00Z</dcterms:modified>
</cp:coreProperties>
</file>